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5D1490" w:rsidRPr="005D1490" w:rsidTr="00FB7272">
        <w:trPr>
          <w:trHeight w:val="1713"/>
        </w:trPr>
        <w:tc>
          <w:tcPr>
            <w:tcW w:w="1640" w:type="pct"/>
            <w:vAlign w:val="center"/>
          </w:tcPr>
          <w:p w:rsidR="005D1490" w:rsidRPr="005D1490" w:rsidRDefault="00B4096D"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59264" behindDoc="0" locked="0" layoutInCell="0" allowOverlap="0">
                  <wp:simplePos x="0" y="0"/>
                  <wp:positionH relativeFrom="column">
                    <wp:posOffset>2432685</wp:posOffset>
                  </wp:positionH>
                  <wp:positionV relativeFrom="paragraph">
                    <wp:posOffset>222885</wp:posOffset>
                  </wp:positionV>
                  <wp:extent cx="647700" cy="647700"/>
                  <wp:effectExtent l="0" t="0" r="0" b="0"/>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E44" w:rsidRPr="00772E44">
              <w:rPr>
                <w:rFonts w:ascii="Arial Narrow" w:hAnsi="Arial Narrow"/>
                <w:noProof/>
                <w:sz w:val="15"/>
                <w:szCs w:val="24"/>
                <w:lang w:eastAsia="it-IT"/>
              </w:rPr>
              <w:drawing>
                <wp:inline distT="0" distB="0" distL="0" distR="0">
                  <wp:extent cx="1894205" cy="914400"/>
                  <wp:effectExtent l="0" t="0" r="0"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205" cy="914400"/>
                          </a:xfrm>
                          <a:prstGeom prst="rect">
                            <a:avLst/>
                          </a:prstGeom>
                          <a:noFill/>
                          <a:ln>
                            <a:noFill/>
                          </a:ln>
                        </pic:spPr>
                      </pic:pic>
                    </a:graphicData>
                  </a:graphic>
                </wp:inline>
              </w:drawing>
            </w:r>
          </w:p>
        </w:tc>
        <w:tc>
          <w:tcPr>
            <w:tcW w:w="1183" w:type="pct"/>
            <w:vAlign w:val="center"/>
          </w:tcPr>
          <w:p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rsidR="005D1490" w:rsidRPr="005D1490" w:rsidRDefault="00772E44" w:rsidP="005D1490">
            <w:pPr>
              <w:suppressAutoHyphens/>
              <w:spacing w:after="0" w:line="240" w:lineRule="auto"/>
              <w:jc w:val="both"/>
              <w:rPr>
                <w:rFonts w:ascii="Arial Narrow" w:hAnsi="Arial Narrow"/>
                <w:sz w:val="24"/>
                <w:szCs w:val="24"/>
                <w:lang w:eastAsia="zh-CN"/>
              </w:rPr>
            </w:pPr>
            <w:r w:rsidRPr="00772E44">
              <w:rPr>
                <w:rFonts w:ascii="Arial Narrow" w:hAnsi="Arial Narrow"/>
                <w:noProof/>
                <w:sz w:val="12"/>
                <w:szCs w:val="24"/>
                <w:lang w:eastAsia="it-IT"/>
              </w:rPr>
              <w:drawing>
                <wp:inline distT="0" distB="0" distL="0" distR="0">
                  <wp:extent cx="1175385" cy="97980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979805"/>
                          </a:xfrm>
                          <a:prstGeom prst="rect">
                            <a:avLst/>
                          </a:prstGeom>
                          <a:noFill/>
                          <a:ln>
                            <a:noFill/>
                          </a:ln>
                        </pic:spPr>
                      </pic:pic>
                    </a:graphicData>
                  </a:graphic>
                </wp:inline>
              </w:drawing>
            </w:r>
          </w:p>
        </w:tc>
        <w:tc>
          <w:tcPr>
            <w:tcW w:w="1088" w:type="pct"/>
            <w:vAlign w:val="center"/>
          </w:tcPr>
          <w:p w:rsidR="005D1490" w:rsidRPr="005D1490" w:rsidRDefault="00772E44" w:rsidP="005D1490">
            <w:pPr>
              <w:suppressAutoHyphens/>
              <w:spacing w:after="0" w:line="240" w:lineRule="auto"/>
              <w:jc w:val="both"/>
              <w:rPr>
                <w:rFonts w:ascii="Arial Narrow" w:hAnsi="Arial Narrow"/>
                <w:sz w:val="24"/>
                <w:szCs w:val="24"/>
                <w:lang w:eastAsia="zh-CN"/>
              </w:rPr>
            </w:pPr>
            <w:r w:rsidRPr="00772E44">
              <w:rPr>
                <w:rFonts w:ascii="Arial Narrow" w:hAnsi="Arial Narrow"/>
                <w:noProof/>
                <w:sz w:val="24"/>
                <w:szCs w:val="24"/>
                <w:lang w:eastAsia="it-IT"/>
              </w:rPr>
              <w:drawing>
                <wp:inline distT="0" distB="0" distL="0" distR="0">
                  <wp:extent cx="1175385" cy="653415"/>
                  <wp:effectExtent l="0" t="0" r="0" b="0"/>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653415"/>
                          </a:xfrm>
                          <a:prstGeom prst="rect">
                            <a:avLst/>
                          </a:prstGeom>
                          <a:noFill/>
                          <a:ln>
                            <a:noFill/>
                          </a:ln>
                        </pic:spPr>
                      </pic:pic>
                    </a:graphicData>
                  </a:graphic>
                </wp:inline>
              </w:drawing>
            </w:r>
          </w:p>
        </w:tc>
      </w:tr>
    </w:tbl>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rsidTr="00FB7272">
        <w:tc>
          <w:tcPr>
            <w:tcW w:w="3369" w:type="dxa"/>
          </w:tcPr>
          <w:p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rsidR="005D1490" w:rsidRPr="005D1490" w:rsidRDefault="00B4096D" w:rsidP="005D1490">
            <w:pPr>
              <w:suppressAutoHyphens/>
              <w:spacing w:after="0" w:line="240" w:lineRule="auto"/>
              <w:jc w:val="both"/>
              <w:rPr>
                <w:rFonts w:ascii="Arial" w:hAnsi="Arial" w:cs="Arial"/>
                <w:sz w:val="20"/>
                <w:szCs w:val="20"/>
                <w:highlight w:val="yellow"/>
                <w:lang w:eastAsia="zh-CN"/>
              </w:rPr>
            </w:pPr>
            <w:r>
              <w:rPr>
                <w:rFonts w:ascii="Arial" w:hAnsi="Arial" w:cs="Arial"/>
                <w:sz w:val="20"/>
                <w:szCs w:val="20"/>
                <w:lang w:eastAsia="zh-CN"/>
              </w:rPr>
              <w:t>Sistemista e Amministratore di Reti</w:t>
            </w:r>
            <w:bookmarkStart w:id="0" w:name="_GoBack"/>
            <w:bookmarkEnd w:id="0"/>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bl>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w:t>
            </w:r>
            <w:proofErr w:type="spellStart"/>
            <w:r w:rsidRPr="005D1490">
              <w:rPr>
                <w:rFonts w:ascii="Arial Narrow" w:hAnsi="Arial Narrow"/>
                <w:sz w:val="20"/>
                <w:szCs w:val="20"/>
                <w:lang w:eastAsia="zh-CN"/>
              </w:rPr>
              <w:t>skills</w:t>
            </w:r>
            <w:proofErr w:type="spellEnd"/>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 xml:space="preserve">Utenza </w:t>
            </w:r>
            <w:proofErr w:type="gramStart"/>
            <w:r w:rsidRPr="005D1490">
              <w:rPr>
                <w:rFonts w:ascii="Arial Narrow" w:hAnsi="Arial Narrow"/>
                <w:sz w:val="20"/>
                <w:szCs w:val="20"/>
                <w:lang w:eastAsia="zh-CN"/>
              </w:rPr>
              <w:t>predeterminata:…</w:t>
            </w:r>
            <w:proofErr w:type="gramEnd"/>
            <w:r w:rsidRPr="005D1490">
              <w:rPr>
                <w:rFonts w:ascii="Arial Narrow" w:hAnsi="Arial Narrow"/>
                <w:sz w:val="20"/>
                <w:szCs w:val="20"/>
                <w:lang w:eastAsia="zh-CN"/>
              </w:rPr>
              <w:t>…………………………………………….…………..………..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sz w:val="20"/>
                <w:szCs w:val="20"/>
                <w:lang w:eastAsia="zh-CN"/>
              </w:rPr>
              <w:t>Altro:…</w:t>
            </w:r>
            <w:proofErr w:type="gramEnd"/>
            <w:r w:rsidRPr="005D1490">
              <w:rPr>
                <w:rFonts w:ascii="Arial Narrow" w:hAnsi="Arial Narrow"/>
                <w:sz w:val="20"/>
                <w:szCs w:val="20"/>
                <w:lang w:eastAsia="zh-CN"/>
              </w:rPr>
              <w:t>………………………………………………………………………………………..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w:t>
      </w:r>
      <w:proofErr w:type="gramStart"/>
      <w:r w:rsidRPr="005D1490">
        <w:rPr>
          <w:rFonts w:ascii="Arial Narrow" w:hAnsi="Arial Narrow"/>
          <w:sz w:val="20"/>
          <w:szCs w:val="20"/>
          <w:lang w:eastAsia="zh-CN"/>
        </w:rPr>
        <w:t>l...</w:t>
      </w:r>
      <w:proofErr w:type="gramEnd"/>
      <w:r w:rsidRPr="005D1490">
        <w:rPr>
          <w:rFonts w:ascii="Arial Narrow" w:hAnsi="Arial Narrow"/>
          <w:sz w:val="20"/>
          <w:szCs w:val="20"/>
          <w:lang w:eastAsia="zh-CN"/>
        </w:rPr>
        <w:t xml:space="preserve"> sottoscritto/a ...............................................................................................………... nato/</w:t>
      </w:r>
      <w:proofErr w:type="gramStart"/>
      <w:r w:rsidRPr="005D1490">
        <w:rPr>
          <w:rFonts w:ascii="Arial Narrow" w:hAnsi="Arial Narrow"/>
          <w:sz w:val="20"/>
          <w:szCs w:val="20"/>
          <w:lang w:eastAsia="zh-CN"/>
        </w:rPr>
        <w:t>a  il</w:t>
      </w:r>
      <w:proofErr w:type="gramEnd"/>
      <w:r w:rsidRPr="005D1490">
        <w:rPr>
          <w:rFonts w:ascii="Arial Narrow" w:hAnsi="Arial Narrow"/>
          <w:sz w:val="20"/>
          <w:szCs w:val="20"/>
          <w:lang w:eastAsia="zh-CN"/>
        </w:rPr>
        <w:t xml:space="preserve"> |__|__| - |__|__| - |__|__|__|__| </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  Stato..........................................................…………………………………</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rsidR="005D1490" w:rsidRPr="005D1490" w:rsidRDefault="005D1490" w:rsidP="005D1490">
      <w:pPr>
        <w:suppressAutoHyphens/>
        <w:spacing w:after="0" w:line="240" w:lineRule="auto"/>
        <w:jc w:val="center"/>
        <w:rPr>
          <w:rFonts w:ascii="Arial Narrow" w:hAnsi="Arial Narrow"/>
          <w:b/>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w:t>
      </w:r>
      <w:proofErr w:type="gramStart"/>
      <w:r w:rsidRPr="005D1490">
        <w:rPr>
          <w:rFonts w:ascii="Arial Narrow" w:hAnsi="Arial Narrow"/>
          <w:sz w:val="20"/>
          <w:szCs w:val="20"/>
          <w:lang w:eastAsia="zh-CN"/>
        </w:rPr>
        <w:t>e</w:t>
      </w:r>
      <w:proofErr w:type="gramEnd"/>
      <w:r w:rsidRPr="005D1490">
        <w:rPr>
          <w:rFonts w:ascii="Arial Narrow" w:hAnsi="Arial Narrow"/>
          <w:sz w:val="20"/>
          <w:szCs w:val="20"/>
          <w:lang w:eastAsia="zh-CN"/>
        </w:rPr>
        <w:t xml:space="preserv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rsidR="005D1490" w:rsidRPr="005D1490" w:rsidRDefault="005D1490" w:rsidP="005D1490">
      <w:pPr>
        <w:suppressAutoHyphens/>
        <w:spacing w:after="0" w:line="240" w:lineRule="auto"/>
        <w:jc w:val="both"/>
        <w:rPr>
          <w:rFonts w:ascii="Arial Narrow" w:hAnsi="Arial Narrow"/>
          <w:sz w:val="4"/>
          <w:szCs w:val="4"/>
          <w:lang w:eastAsia="zh-CN"/>
        </w:rPr>
      </w:pPr>
    </w:p>
    <w:p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 xml:space="preserve">di avere la seguente </w:t>
      </w:r>
      <w:proofErr w:type="gramStart"/>
      <w:r w:rsidRPr="005D1490">
        <w:rPr>
          <w:rFonts w:ascii="Arial Narrow" w:hAnsi="Arial Narrow"/>
          <w:b/>
          <w:sz w:val="20"/>
          <w:szCs w:val="20"/>
          <w:lang w:eastAsia="zh-CN"/>
        </w:rPr>
        <w:t>cittadinanza:</w:t>
      </w:r>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 xml:space="preserve">Via/Piazza.............................................................................................................. n°..........…… C.A.P.............................. Località….............….................................................... </w:t>
      </w:r>
      <w:proofErr w:type="spellStart"/>
      <w:r w:rsidRPr="005D1490">
        <w:rPr>
          <w:rFonts w:ascii="Arial Narrow" w:hAnsi="Arial Narrow"/>
          <w:sz w:val="20"/>
          <w:szCs w:val="20"/>
          <w:lang w:eastAsia="zh-CN"/>
        </w:rPr>
        <w:t>Prov</w:t>
      </w:r>
      <w:proofErr w:type="spellEnd"/>
      <w:r w:rsidRPr="005D1490">
        <w:rPr>
          <w:rFonts w:ascii="Arial Narrow" w:hAnsi="Arial Narrow"/>
          <w:sz w:val="20"/>
          <w:szCs w:val="20"/>
          <w:lang w:eastAsia="zh-CN"/>
        </w:rPr>
        <w:t>....…..............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e-mail*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rsidR="005D1490" w:rsidRPr="005D1490" w:rsidRDefault="005D1490" w:rsidP="005D1490">
      <w:pPr>
        <w:suppressAutoHyphens/>
        <w:spacing w:after="0" w:line="360" w:lineRule="auto"/>
        <w:jc w:val="both"/>
        <w:rPr>
          <w:rFonts w:ascii="Arial Narrow" w:hAnsi="Arial Narrow"/>
          <w:i/>
          <w:sz w:val="20"/>
          <w:szCs w:val="20"/>
          <w:lang w:eastAsia="zh-CN"/>
        </w:rPr>
      </w:pPr>
    </w:p>
    <w:p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 xml:space="preserve">Via/Piazza.............................................................................................................. n°..........…… C.A.P.............................. Località….............….................................................... </w:t>
      </w:r>
      <w:proofErr w:type="spellStart"/>
      <w:r w:rsidRPr="005D1490">
        <w:rPr>
          <w:rFonts w:ascii="Arial Narrow" w:hAnsi="Arial Narrow"/>
          <w:sz w:val="20"/>
          <w:szCs w:val="20"/>
          <w:lang w:eastAsia="zh-CN"/>
        </w:rPr>
        <w:t>Prov</w:t>
      </w:r>
      <w:proofErr w:type="spellEnd"/>
      <w:r w:rsidRPr="005D1490">
        <w:rPr>
          <w:rFonts w:ascii="Arial Narrow" w:hAnsi="Arial Narrow"/>
          <w:sz w:val="20"/>
          <w:szCs w:val="20"/>
          <w:lang w:eastAsia="zh-CN"/>
        </w:rPr>
        <w:t>....…..............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360" w:lineRule="auto"/>
        <w:jc w:val="both"/>
        <w:rPr>
          <w:rFonts w:ascii="Arial Narrow" w:hAnsi="Arial Narrow"/>
          <w:b/>
          <w:sz w:val="20"/>
          <w:szCs w:val="20"/>
          <w:lang w:eastAsia="zh-CN"/>
        </w:rPr>
      </w:pPr>
    </w:p>
    <w:p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rsidR="005D1490" w:rsidRPr="005D1490" w:rsidRDefault="005D1490" w:rsidP="005D1490">
      <w:pPr>
        <w:suppressAutoHyphens/>
        <w:spacing w:after="0" w:line="240" w:lineRule="auto"/>
        <w:ind w:left="360"/>
        <w:jc w:val="both"/>
        <w:rPr>
          <w:rFonts w:ascii="Arial Narrow" w:hAnsi="Arial Narrow"/>
          <w:i/>
          <w:sz w:val="4"/>
          <w:szCs w:val="4"/>
          <w:lang w:eastAsia="zh-CN"/>
        </w:rPr>
      </w:pPr>
    </w:p>
    <w:p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rsidR="005D1490" w:rsidRPr="005D1490" w:rsidRDefault="005D1490" w:rsidP="005D1490">
      <w:pPr>
        <w:suppressAutoHyphens/>
        <w:spacing w:after="0" w:line="240" w:lineRule="auto"/>
        <w:jc w:val="both"/>
        <w:rPr>
          <w:rFonts w:ascii="Arial Narrow" w:hAnsi="Arial Narrow"/>
          <w:b/>
          <w:i/>
          <w:sz w:val="28"/>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rsidR="005D1490" w:rsidRPr="005D1490" w:rsidRDefault="005D1490" w:rsidP="005D1490">
      <w:pPr>
        <w:suppressAutoHyphens/>
        <w:spacing w:after="0" w:line="276" w:lineRule="auto"/>
        <w:jc w:val="both"/>
        <w:rPr>
          <w:rFonts w:ascii="Arial Narrow" w:hAnsi="Arial Narrow"/>
          <w:strike/>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rsidR="005D1490" w:rsidRPr="005D1490" w:rsidRDefault="005D1490" w:rsidP="005D1490">
      <w:pPr>
        <w:suppressAutoHyphens/>
        <w:spacing w:after="0" w:line="276" w:lineRule="auto"/>
        <w:jc w:val="both"/>
        <w:rPr>
          <w:rFonts w:ascii="Arial Narrow" w:hAnsi="Arial Narrow"/>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rsidR="005D1490" w:rsidRPr="005D1490" w:rsidRDefault="005D1490" w:rsidP="005D1490">
      <w:pPr>
        <w:suppressAutoHyphens/>
        <w:spacing w:after="0" w:line="276" w:lineRule="auto"/>
        <w:ind w:left="1713"/>
        <w:jc w:val="both"/>
        <w:rPr>
          <w:rFonts w:ascii="Arial Narrow" w:hAnsi="Arial Narrow"/>
          <w:b/>
          <w:sz w:val="20"/>
          <w:szCs w:val="20"/>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 xml:space="preserve">di </w:t>
      </w:r>
      <w:proofErr w:type="gramStart"/>
      <w:r w:rsidRPr="005D1490">
        <w:rPr>
          <w:rFonts w:ascii="Arial Narrow" w:hAnsi="Arial Narrow"/>
          <w:b/>
          <w:sz w:val="20"/>
          <w:szCs w:val="20"/>
          <w:u w:val="single"/>
          <w:lang w:eastAsia="zh-CN"/>
        </w:rPr>
        <w:t>essere  occupato</w:t>
      </w:r>
      <w:proofErr w:type="gramEnd"/>
      <w:r w:rsidRPr="005D1490">
        <w:rPr>
          <w:rFonts w:ascii="Arial Narrow" w:hAnsi="Arial Narrow"/>
          <w:b/>
          <w:sz w:val="20"/>
          <w:szCs w:val="20"/>
          <w:u w:val="single"/>
          <w:lang w:eastAsia="zh-CN"/>
        </w:rPr>
        <w:t>:</w:t>
      </w:r>
    </w:p>
    <w:p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left="360"/>
        <w:rPr>
          <w:rFonts w:ascii="Arial Narrow" w:hAnsi="Arial Narrow"/>
          <w:b/>
          <w:sz w:val="20"/>
          <w:szCs w:val="20"/>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ind w:left="426"/>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avere letto la scheda informativa di dettaglio ovvero il bando relativo al corso e di accertarne integralmente il contenuto;</w:t>
      </w:r>
    </w:p>
    <w:p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proofErr w:type="spellStart"/>
      <w:r w:rsidRPr="005D1490">
        <w:rPr>
          <w:rFonts w:ascii="Arial Narrow" w:hAnsi="Arial Narrow"/>
          <w:sz w:val="20"/>
          <w:szCs w:val="20"/>
          <w:lang w:eastAsia="zh-CN"/>
        </w:rPr>
        <w:t>li</w:t>
      </w:r>
      <w:proofErr w:type="spellEnd"/>
      <w:r w:rsidRPr="005D1490">
        <w:rPr>
          <w:rFonts w:ascii="Arial Narrow" w:hAnsi="Arial Narrow"/>
          <w:sz w:val="20"/>
          <w:szCs w:val="20"/>
          <w:lang w:eastAsia="zh-CN"/>
        </w:rPr>
        <w:t xml:space="preserve"> proprio telefono dell’abitazione …………………………………………......................................................</w:t>
      </w: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Default="00520AE7" w:rsidP="00520AE7">
      <w:pPr>
        <w:keepNext/>
        <w:suppressAutoHyphens/>
        <w:spacing w:after="0" w:line="276" w:lineRule="auto"/>
        <w:jc w:val="both"/>
        <w:rPr>
          <w:rFonts w:ascii="Arial Narrow" w:hAnsi="Arial Narrow"/>
          <w:sz w:val="20"/>
          <w:szCs w:val="20"/>
          <w:lang w:eastAsia="zh-CN"/>
        </w:rPr>
      </w:pPr>
    </w:p>
    <w:p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rsidR="005D1490" w:rsidRPr="005D1490" w:rsidRDefault="005D1490" w:rsidP="005D1490">
      <w:pPr>
        <w:suppressAutoHyphens/>
        <w:spacing w:after="0" w:line="276" w:lineRule="auto"/>
        <w:jc w:val="both"/>
        <w:rPr>
          <w:rFonts w:ascii="Arial Narrow" w:hAnsi="Arial Narrow" w:cs="Arial"/>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_____________________________ al trattamento dei dati personali, inclusi i dati sensibili, definiti all’art.4 </w:t>
      </w:r>
      <w:proofErr w:type="spellStart"/>
      <w:r w:rsidRPr="005D1490">
        <w:rPr>
          <w:rFonts w:ascii="Arial Narrow" w:hAnsi="Arial Narrow" w:cs="Arial"/>
          <w:sz w:val="20"/>
          <w:szCs w:val="20"/>
          <w:lang w:eastAsia="zh-CN"/>
        </w:rPr>
        <w:t>lett</w:t>
      </w:r>
      <w:proofErr w:type="spellEnd"/>
      <w:r w:rsidRPr="005D1490">
        <w:rPr>
          <w:rFonts w:ascii="Arial Narrow" w:hAnsi="Arial Narrow" w:cs="Arial"/>
          <w:sz w:val="20"/>
          <w:szCs w:val="20"/>
          <w:lang w:eastAsia="zh-CN"/>
        </w:rPr>
        <w: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rsidR="005D1490" w:rsidRPr="005D1490" w:rsidRDefault="005D1490" w:rsidP="005D1490">
      <w:pPr>
        <w:suppressAutoHyphens/>
        <w:spacing w:after="0" w:line="276" w:lineRule="auto"/>
        <w:ind w:left="786"/>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w:t>
      </w:r>
      <w:proofErr w:type="spellStart"/>
      <w:r w:rsidRPr="005D1490">
        <w:rPr>
          <w:rFonts w:ascii="Arial Narrow" w:hAnsi="Arial Narrow" w:cs="Arial"/>
          <w:sz w:val="20"/>
          <w:szCs w:val="20"/>
          <w:lang w:eastAsia="zh-CN"/>
        </w:rPr>
        <w:t>lett</w:t>
      </w:r>
      <w:proofErr w:type="spellEnd"/>
      <w:r w:rsidRPr="005D1490">
        <w:rPr>
          <w:rFonts w:ascii="Arial Narrow" w:hAnsi="Arial Narrow" w:cs="Arial"/>
          <w:sz w:val="20"/>
          <w:szCs w:val="20"/>
          <w:lang w:eastAsia="zh-CN"/>
        </w:rPr>
        <w: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r w:rsidR="0018267B">
        <w:rPr>
          <w:rFonts w:ascii="Arial Narrow" w:hAnsi="Arial Narrow"/>
          <w:sz w:val="20"/>
          <w:szCs w:val="20"/>
          <w:lang w:eastAsia="zh-CN"/>
        </w:rPr>
        <w:t>ss.</w:t>
      </w:r>
      <w:proofErr w:type="gramStart"/>
      <w:r w:rsidR="0018267B">
        <w:rPr>
          <w:rFonts w:ascii="Arial Narrow" w:hAnsi="Arial Narrow"/>
          <w:sz w:val="20"/>
          <w:szCs w:val="20"/>
          <w:lang w:eastAsia="zh-CN"/>
        </w:rPr>
        <w:t>mm.ii</w:t>
      </w:r>
      <w:proofErr w:type="spellEnd"/>
      <w:proofErr w:type="gramEnd"/>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rsidR="005D1490" w:rsidRDefault="00B4096D"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simplePos x="0" y="0"/>
            <wp:positionH relativeFrom="column">
              <wp:posOffset>-49530</wp:posOffset>
            </wp:positionH>
            <wp:positionV relativeFrom="paragraph">
              <wp:posOffset>65405</wp:posOffset>
            </wp:positionV>
            <wp:extent cx="669290" cy="658495"/>
            <wp:effectExtent l="0" t="0" r="0" b="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proofErr w:type="gramStart"/>
      <w:r>
        <w:rPr>
          <w:rFonts w:cs="Calibri"/>
        </w:rPr>
        <w:t>D.Lgs</w:t>
      </w:r>
      <w:proofErr w:type="gramEnd"/>
      <w:r>
        <w:rPr>
          <w:rFonts w:cs="Calibri"/>
        </w:rPr>
        <w:t>.</w:t>
      </w:r>
      <w:proofErr w:type="spellEnd"/>
      <w:r>
        <w:rPr>
          <w:rFonts w:cs="Calibri"/>
        </w:rPr>
        <w:t xml:space="preserve"> 196/2003 e </w:t>
      </w:r>
      <w:proofErr w:type="spellStart"/>
      <w:r>
        <w:rPr>
          <w:rFonts w:cs="Calibri"/>
        </w:rPr>
        <w:t>ss.</w:t>
      </w:r>
      <w:proofErr w:type="gramStart"/>
      <w:r>
        <w:rPr>
          <w:rFonts w:cs="Calibri"/>
        </w:rPr>
        <w:t>mm.ii</w:t>
      </w:r>
      <w:proofErr w:type="spellEnd"/>
      <w:proofErr w:type="gram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rsidR="005D1490" w:rsidRDefault="005D1490" w:rsidP="005D1490">
      <w:pPr>
        <w:spacing w:line="273" w:lineRule="auto"/>
        <w:jc w:val="both"/>
        <w:rPr>
          <w:rFonts w:cs="Calibri"/>
        </w:rPr>
      </w:pPr>
    </w:p>
    <w:p w:rsidR="005D1490" w:rsidRPr="00481558" w:rsidRDefault="00B4096D"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90" w:rsidRPr="00B04A14" w:rsidRDefault="005D1490" w:rsidP="005D1490">
      <w:pPr>
        <w:spacing w:after="0" w:line="273" w:lineRule="auto"/>
        <w:rPr>
          <w:rFonts w:cs="Calibri"/>
        </w:rPr>
      </w:pPr>
    </w:p>
    <w:p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rsidR="005D1490" w:rsidRPr="00B04A14" w:rsidRDefault="005D1490" w:rsidP="005D1490">
      <w:pPr>
        <w:spacing w:after="0" w:line="273" w:lineRule="auto"/>
        <w:rPr>
          <w:rFonts w:cs="Calibri"/>
        </w:rPr>
      </w:pPr>
    </w:p>
    <w:p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1" w:history="1">
        <w:r w:rsidRPr="00B63318">
          <w:rPr>
            <w:rStyle w:val="Collegamentoipertestuale"/>
            <w:rFonts w:cs="Calibri"/>
            <w:i/>
          </w:rPr>
          <w:t>rpd@regione.liguria.it</w:t>
        </w:r>
      </w:hyperlink>
      <w:r>
        <w:rPr>
          <w:rStyle w:val="Collegamentoipertestuale"/>
          <w:rFonts w:cs="Calibri"/>
          <w:i/>
        </w:rPr>
        <w:t xml:space="preserve">; </w:t>
      </w:r>
      <w:hyperlink r:id="rId12"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rsidR="005D1490" w:rsidRPr="00B04A14" w:rsidRDefault="00B4096D"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90" w:rsidRDefault="005D1490" w:rsidP="005D1490">
      <w:pPr>
        <w:widowControl w:val="0"/>
        <w:ind w:left="1134"/>
        <w:jc w:val="both"/>
        <w:rPr>
          <w:rFonts w:cs="Calibri"/>
          <w:b/>
        </w:rPr>
      </w:pPr>
      <w:r w:rsidRPr="00B04A14">
        <w:rPr>
          <w:rFonts w:cs="Calibri"/>
          <w:b/>
        </w:rPr>
        <w:t>INFORMAZIONI SUL TRATTAMENTO</w:t>
      </w:r>
    </w:p>
    <w:p w:rsidR="005D1490" w:rsidRPr="00481558" w:rsidRDefault="005D1490" w:rsidP="005D1490">
      <w:pPr>
        <w:widowControl w:val="0"/>
        <w:ind w:left="1134"/>
        <w:jc w:val="both"/>
        <w:rPr>
          <w:rFonts w:cs="Calibri"/>
          <w:b/>
        </w:rPr>
      </w:pPr>
      <w:r>
        <w:rPr>
          <w:rFonts w:cs="Calibri"/>
        </w:rPr>
        <w:tab/>
      </w:r>
    </w:p>
    <w:p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w:t>
      </w:r>
      <w:proofErr w:type="spellStart"/>
      <w:r>
        <w:t>lett</w:t>
      </w:r>
      <w:proofErr w:type="spellEnd"/>
      <w:r>
        <w:t xml:space="preserve">. a) ossia per una o più specifiche finalità previo consenso al trattamento dei propri dati personali e ai sensi della </w:t>
      </w:r>
      <w:proofErr w:type="spellStart"/>
      <w:r>
        <w:t>lett</w:t>
      </w:r>
      <w:proofErr w:type="spellEnd"/>
      <w:r>
        <w:t xml:space="preserve">. e) di tale regolamento e del </w:t>
      </w:r>
      <w:proofErr w:type="spellStart"/>
      <w:proofErr w:type="gramStart"/>
      <w:r>
        <w:t>D.Lgs</w:t>
      </w:r>
      <w:proofErr w:type="gramEnd"/>
      <w:r>
        <w:t>.</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rsidR="005D1490" w:rsidRPr="00B04A14" w:rsidRDefault="005D1490" w:rsidP="005D1490">
      <w:pPr>
        <w:widowControl w:val="0"/>
        <w:jc w:val="both"/>
        <w:rPr>
          <w:rFonts w:cs="Calibri"/>
        </w:rPr>
      </w:pPr>
    </w:p>
    <w:p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rsidR="005D1490" w:rsidRPr="008327FE" w:rsidRDefault="005D1490" w:rsidP="008327FE">
      <w:pPr>
        <w:jc w:val="both"/>
        <w:rPr>
          <w:rFonts w:ascii="Arial Narrow" w:hAnsi="Arial Narrow"/>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proofErr w:type="gramStart"/>
      <w:r w:rsidR="008327FE">
        <w:rPr>
          <w:rFonts w:ascii="Arial Narrow" w:hAnsi="Arial Narrow"/>
        </w:rPr>
        <w:t xml:space="preserve">all’AVVISO </w:t>
      </w:r>
      <w:r w:rsidR="008327FE" w:rsidRPr="00676057">
        <w:rPr>
          <w:rFonts w:ascii="Arial Narrow" w:hAnsi="Arial Narrow"/>
        </w:rPr>
        <w:t xml:space="preserve"> PUBBLICO</w:t>
      </w:r>
      <w:proofErr w:type="gramEnd"/>
      <w:r w:rsidR="008327FE" w:rsidRPr="00676057">
        <w:rPr>
          <w:rFonts w:ascii="Arial Narrow" w:hAnsi="Arial Narrow"/>
        </w:rPr>
        <w:t xml:space="preserve"> PER LA PRESENTAZIONE DI OPERAZIONI RELATIVE</w:t>
      </w:r>
      <w:r w:rsidR="008327FE">
        <w:rPr>
          <w:rFonts w:ascii="Arial Narrow" w:hAnsi="Arial Narrow"/>
        </w:rPr>
        <w:t xml:space="preserve"> </w:t>
      </w:r>
      <w:r w:rsidR="008327FE" w:rsidRPr="00676057">
        <w:rPr>
          <w:rFonts w:ascii="Arial Narrow" w:hAnsi="Arial Narrow"/>
        </w:rPr>
        <w:t>AD AZIONI DI FORMAZIONE CONTINUA E PERMANENTE (ASSE 1 Occupazione)</w:t>
      </w:r>
      <w:r w:rsidR="008327FE">
        <w:rPr>
          <w:rFonts w:ascii="Arial Narrow" w:hAnsi="Arial Narrow"/>
        </w:rPr>
        <w:t>,</w:t>
      </w:r>
      <w:r w:rsidR="008327FE" w:rsidRPr="00676057">
        <w:rPr>
          <w:rFonts w:ascii="Arial Narrow" w:hAnsi="Arial Narrow"/>
        </w:rPr>
        <w:t xml:space="preserve">Modificato con D. D. del n.  1184   </w:t>
      </w:r>
      <w:proofErr w:type="gramStart"/>
      <w:r w:rsidR="008327FE" w:rsidRPr="00676057">
        <w:rPr>
          <w:rFonts w:ascii="Arial Narrow" w:hAnsi="Arial Narrow"/>
        </w:rPr>
        <w:t>del  07</w:t>
      </w:r>
      <w:proofErr w:type="gramEnd"/>
      <w:r w:rsidR="008327FE" w:rsidRPr="00676057">
        <w:rPr>
          <w:rFonts w:ascii="Arial Narrow" w:hAnsi="Arial Narrow"/>
        </w:rPr>
        <w:t>/06/2018 D.G.R. 20/01/2017 n. 45</w:t>
      </w:r>
      <w:r w:rsidR="008327FE">
        <w:rPr>
          <w:rFonts w:ascii="Arial Narrow" w:hAnsi="Arial Narrow"/>
        </w:rPr>
        <w:t xml:space="preserve"> </w:t>
      </w:r>
      <w:r w:rsidR="008327FE" w:rsidRPr="00676057">
        <w:rPr>
          <w:rFonts w:ascii="Arial Narrow" w:hAnsi="Arial Narrow"/>
        </w:rPr>
        <w:t>“Approvazione delle Linee guida della Regione Liguria per la formazione continua e permanente”</w:t>
      </w:r>
      <w:r w:rsidR="008327FE">
        <w:rPr>
          <w:rFonts w:ascii="Arial Narrow" w:hAnsi="Arial Narrow"/>
        </w:rPr>
        <w:t xml:space="preserve"> </w:t>
      </w:r>
      <w:r w:rsidR="008327FE" w:rsidRPr="00676057">
        <w:rPr>
          <w:rFonts w:ascii="Arial Narrow" w:hAnsi="Arial Narrow"/>
        </w:rPr>
        <w:t>Linea di intervento C  - Sportello per il finanziamento di progetti formativi rivolti a disoccupati e finalizzati all’assunzione</w:t>
      </w:r>
      <w:r w:rsidR="008327FE">
        <w:rPr>
          <w:rFonts w:ascii="Arial Narrow" w:hAnsi="Arial Narrow"/>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rsidR="005D1490" w:rsidRDefault="005D1490" w:rsidP="005D1490">
      <w:pPr>
        <w:widowControl w:val="0"/>
        <w:jc w:val="both"/>
        <w:rPr>
          <w:rFonts w:cs="Calibri"/>
        </w:rPr>
      </w:pPr>
    </w:p>
    <w:p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rsidR="005D1490" w:rsidRPr="0001009C" w:rsidRDefault="005D1490" w:rsidP="0001009C">
      <w:pPr>
        <w:jc w:val="both"/>
        <w:rPr>
          <w:rFonts w:ascii="Arial Narrow" w:hAnsi="Arial Narrow"/>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sidR="0001009C">
        <w:rPr>
          <w:rFonts w:ascii="Arial Narrow" w:hAnsi="Arial Narrow"/>
        </w:rPr>
        <w:t xml:space="preserve">all’AVVISO </w:t>
      </w:r>
      <w:r w:rsidR="0001009C" w:rsidRPr="00676057">
        <w:rPr>
          <w:rFonts w:ascii="Arial Narrow" w:hAnsi="Arial Narrow"/>
        </w:rPr>
        <w:t xml:space="preserve"> PUBBLICO PER LA PRESENTAZIONE DI OPERAZIONI RELATIVE</w:t>
      </w:r>
      <w:r w:rsidR="0001009C">
        <w:rPr>
          <w:rFonts w:ascii="Arial Narrow" w:hAnsi="Arial Narrow"/>
        </w:rPr>
        <w:t xml:space="preserve"> </w:t>
      </w:r>
      <w:r w:rsidR="0001009C" w:rsidRPr="00676057">
        <w:rPr>
          <w:rFonts w:ascii="Arial Narrow" w:hAnsi="Arial Narrow"/>
        </w:rPr>
        <w:t>AD AZIONI DI FORMAZIONE CONTINUA E PERMANENTE (ASSE 1 Occupazione)</w:t>
      </w:r>
      <w:r w:rsidR="0001009C">
        <w:rPr>
          <w:rFonts w:ascii="Arial Narrow" w:hAnsi="Arial Narrow"/>
        </w:rPr>
        <w:t>,</w:t>
      </w:r>
      <w:r w:rsidR="0001009C" w:rsidRPr="00676057">
        <w:rPr>
          <w:rFonts w:ascii="Arial Narrow" w:hAnsi="Arial Narrow"/>
        </w:rPr>
        <w:t xml:space="preserve">Modificato con D. D. del n.  1184   </w:t>
      </w:r>
      <w:proofErr w:type="gramStart"/>
      <w:r w:rsidR="0001009C" w:rsidRPr="00676057">
        <w:rPr>
          <w:rFonts w:ascii="Arial Narrow" w:hAnsi="Arial Narrow"/>
        </w:rPr>
        <w:t>del  07</w:t>
      </w:r>
      <w:proofErr w:type="gramEnd"/>
      <w:r w:rsidR="0001009C" w:rsidRPr="00676057">
        <w:rPr>
          <w:rFonts w:ascii="Arial Narrow" w:hAnsi="Arial Narrow"/>
        </w:rPr>
        <w:t>/06/2018 D.G.R. 20/01/2017 n. 45</w:t>
      </w:r>
      <w:r w:rsidR="0001009C">
        <w:rPr>
          <w:rFonts w:ascii="Arial Narrow" w:hAnsi="Arial Narrow"/>
        </w:rPr>
        <w:t xml:space="preserve"> </w:t>
      </w:r>
      <w:r w:rsidR="0001009C" w:rsidRPr="00676057">
        <w:rPr>
          <w:rFonts w:ascii="Arial Narrow" w:hAnsi="Arial Narrow"/>
        </w:rPr>
        <w:t>“Approvazione delle Linee guida della Regione Liguria per la formazione continua e permanente”</w:t>
      </w:r>
      <w:r w:rsidR="0001009C">
        <w:rPr>
          <w:rFonts w:ascii="Arial Narrow" w:hAnsi="Arial Narrow"/>
        </w:rPr>
        <w:t xml:space="preserve"> </w:t>
      </w:r>
      <w:r w:rsidR="0001009C" w:rsidRPr="00676057">
        <w:rPr>
          <w:rFonts w:ascii="Arial Narrow" w:hAnsi="Arial Narrow"/>
        </w:rPr>
        <w:t>Linea di intervento C  - Sportello per il finanziamento di progetti formativi rivolti a disoccupati e finalizzati all’assunzione</w:t>
      </w:r>
      <w:r w:rsidR="0001009C">
        <w:rPr>
          <w:rFonts w:ascii="Arial Narrow" w:hAnsi="Arial Narrow"/>
        </w:rPr>
        <w:t xml:space="preserve">” </w:t>
      </w:r>
      <w:r w:rsidRPr="005A40EA">
        <w:rPr>
          <w:rFonts w:cs="Calibri"/>
          <w:bCs/>
        </w:rPr>
        <w:t>e</w:t>
      </w:r>
      <w:r w:rsidRPr="004E23F1">
        <w:rPr>
          <w:rFonts w:cs="Calibri"/>
        </w:rPr>
        <w:t xml:space="preserve"> per tutti gli adempimenti ad esso connessi</w:t>
      </w:r>
      <w:r>
        <w:rPr>
          <w:rFonts w:cs="Calibri"/>
        </w:rPr>
        <w:t xml:space="preserve"> e per le finalità di monitoraggio, sorveglianza e valutazione degli interventi cofinanziati. </w:t>
      </w:r>
    </w:p>
    <w:p w:rsidR="005D1490"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rsidR="0001009C" w:rsidRPr="00F73E84" w:rsidRDefault="0001009C" w:rsidP="005D1490">
      <w:pPr>
        <w:widowControl w:val="0"/>
        <w:jc w:val="both"/>
        <w:rPr>
          <w:rFonts w:cs="Calibri"/>
        </w:rPr>
      </w:pPr>
    </w:p>
    <w:p w:rsidR="005D1490" w:rsidRDefault="005D1490" w:rsidP="005D1490">
      <w:pPr>
        <w:widowControl w:val="0"/>
        <w:jc w:val="both"/>
        <w:rPr>
          <w:rFonts w:cs="Calibri"/>
        </w:rPr>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proofErr w:type="gramStart"/>
      <w:r>
        <w:t>D.Lgs</w:t>
      </w:r>
      <w:proofErr w:type="spellEnd"/>
      <w:proofErr w:type="gramEnd"/>
      <w:r>
        <w:t xml:space="preserve"> 196/03 </w:t>
      </w:r>
      <w:proofErr w:type="spellStart"/>
      <w:r>
        <w:t>ss.mm.ii</w:t>
      </w:r>
      <w:proofErr w:type="spell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rsidR="005D1490" w:rsidRDefault="005D1490" w:rsidP="005D1490">
      <w:pPr>
        <w:spacing w:after="0"/>
        <w:jc w:val="both"/>
      </w:pPr>
    </w:p>
    <w:p w:rsidR="005D1490" w:rsidRDefault="005D1490" w:rsidP="005D1490">
      <w:pPr>
        <w:spacing w:after="0"/>
        <w:jc w:val="both"/>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rsidR="005D1490" w:rsidRPr="00B04A14" w:rsidRDefault="005D1490" w:rsidP="005D1490">
      <w:pPr>
        <w:pStyle w:val="Paragrafoelenco"/>
        <w:widowControl w:val="0"/>
        <w:jc w:val="both"/>
        <w:rPr>
          <w:rFonts w:asciiTheme="minorHAnsi" w:hAnsiTheme="minorHAnsi" w:cs="Calibri"/>
        </w:rPr>
      </w:pPr>
    </w:p>
    <w:p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rsidR="005D1490" w:rsidRDefault="005D1490" w:rsidP="005D1490">
      <w:pPr>
        <w:widowControl w:val="0"/>
        <w:jc w:val="both"/>
        <w:rPr>
          <w:rFonts w:cs="Calibri"/>
          <w:b/>
        </w:rPr>
      </w:pPr>
    </w:p>
    <w:p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rsidR="005D1490" w:rsidRPr="007939D7" w:rsidRDefault="005D1490" w:rsidP="005D1490">
      <w:pPr>
        <w:widowControl w:val="0"/>
        <w:jc w:val="both"/>
      </w:pPr>
      <w:r w:rsidRPr="007939D7">
        <w:t xml:space="preserve">I dati non saranno oggetto di trasferimento al di fuori dell’Unione Europea. Resta in ogni caso inteso che Regione, ove si rendesse necessario, avrà facoltà di spostare l’ubicazione dei server all’interno dell’Unione Europea e/o in </w:t>
      </w:r>
      <w:r w:rsidRPr="007939D7">
        <w:lastRenderedPageBreak/>
        <w:t>Paesi extra-UE.</w:t>
      </w:r>
    </w:p>
    <w:p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rsidR="005D1490" w:rsidRDefault="005D1490" w:rsidP="005D1490">
      <w:pPr>
        <w:widowControl w:val="0"/>
        <w:jc w:val="both"/>
      </w:pPr>
    </w:p>
    <w:p w:rsidR="005D1490" w:rsidRPr="00B04A14" w:rsidRDefault="005D1490" w:rsidP="005D1490">
      <w:pPr>
        <w:widowControl w:val="0"/>
        <w:ind w:left="1134"/>
        <w:jc w:val="both"/>
        <w:rPr>
          <w:rFonts w:cs="Calibri"/>
        </w:rPr>
      </w:pPr>
    </w:p>
    <w:p w:rsidR="005D1490" w:rsidRPr="00626B8D" w:rsidRDefault="00B4096D"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rsidR="005D1490" w:rsidRPr="00B04A14" w:rsidRDefault="005D1490" w:rsidP="005D1490">
      <w:pPr>
        <w:widowControl w:val="0"/>
        <w:ind w:left="1134"/>
        <w:jc w:val="both"/>
        <w:rPr>
          <w:rFonts w:cs="Calibri"/>
        </w:rPr>
      </w:pPr>
    </w:p>
    <w:p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rsidR="005D1490" w:rsidRPr="00C2221B" w:rsidRDefault="005D1490" w:rsidP="005D1490">
      <w:pPr>
        <w:widowControl w:val="0"/>
        <w:jc w:val="both"/>
        <w:rPr>
          <w:rFonts w:cs="Calibri"/>
        </w:rPr>
      </w:pPr>
      <w:r w:rsidRPr="00C2221B">
        <w:rPr>
          <w:rFonts w:cs="Calibri"/>
        </w:rPr>
        <w:t>In particolare:</w:t>
      </w:r>
    </w:p>
    <w:p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L'esistenza di un processo decisionale automatizzato </w:t>
      </w:r>
      <w:proofErr w:type="gramStart"/>
      <w:r w:rsidRPr="00C2221B">
        <w:rPr>
          <w:rFonts w:cs="Calibri"/>
        </w:rPr>
        <w:t>ed</w:t>
      </w:r>
      <w:proofErr w:type="gramEnd"/>
      <w:r w:rsidRPr="00C2221B">
        <w:rPr>
          <w:rFonts w:cs="Calibri"/>
        </w:rPr>
        <w:t>, in tali casi, informazioni significative sulla logica utilizzata, nonché l'importanza e le conseguenze previste di tale trattamento per l'interessato;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5" w:history="1">
        <w:r w:rsidRPr="00960ADF">
          <w:rPr>
            <w:rStyle w:val="Collegamentoipertestuale"/>
            <w:rFonts w:cs="Calibri"/>
            <w:i/>
          </w:rPr>
          <w:t>rpd@regione.liguria.it</w:t>
        </w:r>
      </w:hyperlink>
      <w:r w:rsidRPr="00960ADF">
        <w:rPr>
          <w:rFonts w:cs="Calibri"/>
          <w:i/>
          <w:u w:val="single"/>
        </w:rPr>
        <w:t xml:space="preserve">; </w:t>
      </w:r>
      <w:hyperlink r:id="rId16"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7" w:history="1">
        <w:r w:rsidRPr="001C0E39">
          <w:rPr>
            <w:rStyle w:val="Collegamentoipertestuale"/>
            <w:rFonts w:cs="Calibri"/>
            <w:i/>
          </w:rPr>
          <w:t>formazione.orientamento@regione.liguria.it</w:t>
        </w:r>
      </w:hyperlink>
      <w:r w:rsidRPr="001C0E39">
        <w:rPr>
          <w:rFonts w:cs="Calibri"/>
          <w:i/>
        </w:rPr>
        <w:t>.</w:t>
      </w:r>
    </w:p>
    <w:p w:rsidR="005D1490" w:rsidRPr="00C2221B" w:rsidRDefault="005D1490" w:rsidP="005D1490">
      <w:pPr>
        <w:widowControl w:val="0"/>
        <w:jc w:val="both"/>
        <w:rPr>
          <w:rFonts w:cs="Calibri"/>
        </w:rPr>
      </w:pPr>
      <w:r>
        <w:rPr>
          <w:rFonts w:cs="Calibri"/>
        </w:rPr>
        <w:lastRenderedPageBreak/>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rsidR="005D1490" w:rsidRDefault="005D1490" w:rsidP="005D1490">
      <w:pPr>
        <w:widowControl w:val="0"/>
        <w:jc w:val="both"/>
        <w:rPr>
          <w:rFonts w:cs="Calibri"/>
        </w:rPr>
      </w:pPr>
    </w:p>
    <w:p w:rsidR="005D1490" w:rsidRPr="007411D0" w:rsidRDefault="005D1490" w:rsidP="005D1490">
      <w:pPr>
        <w:widowControl w:val="0"/>
        <w:ind w:firstLine="708"/>
        <w:jc w:val="both"/>
        <w:rPr>
          <w:rFonts w:cs="Calibri"/>
          <w:b/>
        </w:rPr>
      </w:pPr>
      <w:r w:rsidRPr="007411D0">
        <w:rPr>
          <w:rFonts w:cs="Calibri"/>
          <w:b/>
        </w:rPr>
        <w:t>Modifiche alla presente informativa</w:t>
      </w:r>
    </w:p>
    <w:p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rsidR="005D1490" w:rsidRDefault="005D1490" w:rsidP="005D1490">
      <w:pPr>
        <w:spacing w:after="0"/>
        <w:jc w:val="both"/>
      </w:pPr>
    </w:p>
    <w:p w:rsidR="005D1490" w:rsidRDefault="005D1490" w:rsidP="005D1490">
      <w:pPr>
        <w:spacing w:after="0"/>
        <w:jc w:val="both"/>
      </w:pPr>
    </w:p>
    <w:p w:rsidR="005D1490" w:rsidRDefault="005D1490" w:rsidP="005D1490">
      <w:pPr>
        <w:spacing w:after="0"/>
        <w:jc w:val="both"/>
      </w:pPr>
    </w:p>
    <w:p w:rsidR="005D1490" w:rsidRDefault="005D1490" w:rsidP="005D1490">
      <w:pPr>
        <w:spacing w:after="200" w:line="276" w:lineRule="auto"/>
        <w:jc w:val="both"/>
      </w:pPr>
      <w:r>
        <w:t>______________ (luogo), il _____________ (data)</w:t>
      </w:r>
    </w:p>
    <w:p w:rsidR="005D1490" w:rsidRDefault="005D1490" w:rsidP="005D1490">
      <w:pPr>
        <w:spacing w:after="200" w:line="276" w:lineRule="auto"/>
        <w:jc w:val="both"/>
      </w:pPr>
    </w:p>
    <w:p w:rsidR="005D1490" w:rsidRDefault="005D1490" w:rsidP="005D1490">
      <w:pPr>
        <w:spacing w:after="200" w:line="276" w:lineRule="auto"/>
        <w:jc w:val="both"/>
      </w:pPr>
      <w:r>
        <w:t>___________________________________ (Firma dell’interessato)</w:t>
      </w:r>
    </w:p>
    <w:p w:rsidR="005D1490" w:rsidRDefault="005D1490" w:rsidP="005D1490">
      <w:pPr>
        <w:spacing w:after="200" w:line="276" w:lineRule="auto"/>
        <w:jc w:val="both"/>
      </w:pPr>
      <w:r>
        <w:t xml:space="preserve"> </w:t>
      </w:r>
      <w:r>
        <w:br w:type="page"/>
      </w:r>
    </w:p>
    <w:p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rsidR="005D1490" w:rsidRPr="004E23F1" w:rsidRDefault="005D1490" w:rsidP="005D1490">
      <w:pPr>
        <w:rPr>
          <w:b/>
          <w:u w:val="single"/>
        </w:rPr>
      </w:pPr>
    </w:p>
    <w:p w:rsidR="005D1490" w:rsidRPr="004E23F1" w:rsidRDefault="005D1490" w:rsidP="005D1490">
      <w:pPr>
        <w:widowControl w:val="0"/>
      </w:pPr>
      <w:r w:rsidRPr="004E23F1">
        <w:t>Ai sensi della sovra indicata informativa, io Sottoscritto/a ____________________________________</w:t>
      </w:r>
    </w:p>
    <w:p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rsidR="005D1490" w:rsidRPr="004E23F1" w:rsidRDefault="005D1490" w:rsidP="005D1490">
      <w:pPr>
        <w:jc w:val="both"/>
      </w:pPr>
    </w:p>
    <w:p w:rsidR="005D1490" w:rsidRPr="004E23F1" w:rsidRDefault="005D1490" w:rsidP="005D1490">
      <w:pPr>
        <w:widowControl w:val="0"/>
        <w:jc w:val="both"/>
      </w:pPr>
      <w:r w:rsidRPr="004E23F1">
        <w:t xml:space="preserve">Inoltre, </w:t>
      </w:r>
    </w:p>
    <w:p w:rsidR="005D1490" w:rsidRPr="004E23F1" w:rsidRDefault="008A19B7"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F35A1"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03DF6"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rsidR="005D1490" w:rsidRPr="004E23F1" w:rsidRDefault="005D1490" w:rsidP="005D1490">
      <w:pPr>
        <w:widowControl w:val="0"/>
        <w:spacing w:after="0" w:line="240" w:lineRule="auto"/>
        <w:ind w:left="4248" w:firstLine="708"/>
        <w:jc w:val="both"/>
      </w:pPr>
      <w:r w:rsidRPr="004E23F1">
        <w:t>per le finalità descritte nella</w:t>
      </w:r>
    </w:p>
    <w:p w:rsidR="005D1490" w:rsidRPr="00F73E84" w:rsidRDefault="005D1490" w:rsidP="005D1490">
      <w:pPr>
        <w:widowControl w:val="0"/>
        <w:spacing w:line="240" w:lineRule="auto"/>
        <w:ind w:left="4956"/>
        <w:jc w:val="both"/>
      </w:pPr>
      <w:r w:rsidRPr="004E23F1">
        <w:t>presente informativa.</w:t>
      </w:r>
    </w:p>
    <w:p w:rsidR="005D1490" w:rsidRPr="00F73E84" w:rsidRDefault="005D1490" w:rsidP="005D1490">
      <w:pPr>
        <w:jc w:val="both"/>
      </w:pPr>
    </w:p>
    <w:p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rsidR="005D1490" w:rsidRPr="00F73E84" w:rsidRDefault="005D1490" w:rsidP="005D1490">
      <w:pPr>
        <w:jc w:val="both"/>
      </w:pPr>
    </w:p>
    <w:p w:rsidR="005D1490" w:rsidRPr="00F73E84" w:rsidRDefault="005D1490" w:rsidP="005D1490">
      <w:pPr>
        <w:jc w:val="both"/>
      </w:pPr>
      <w:r w:rsidRPr="00F73E84">
        <w:t>Revoca del consenso al trattamento.</w:t>
      </w:r>
    </w:p>
    <w:p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089"/>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FFFFFFFF"/>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FFFFFFFF"/>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FFFFFFFF"/>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FFFFFFFF"/>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FFFFFFFF"/>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DD"/>
    <w:rsid w:val="0001009C"/>
    <w:rsid w:val="00042A18"/>
    <w:rsid w:val="00094859"/>
    <w:rsid w:val="0018267B"/>
    <w:rsid w:val="001C0E39"/>
    <w:rsid w:val="001F22C7"/>
    <w:rsid w:val="001F7A64"/>
    <w:rsid w:val="0022018E"/>
    <w:rsid w:val="002C516D"/>
    <w:rsid w:val="002D36C1"/>
    <w:rsid w:val="003257F7"/>
    <w:rsid w:val="00335642"/>
    <w:rsid w:val="004520F5"/>
    <w:rsid w:val="00481558"/>
    <w:rsid w:val="00497EC7"/>
    <w:rsid w:val="004D3031"/>
    <w:rsid w:val="004E23F1"/>
    <w:rsid w:val="00505FE6"/>
    <w:rsid w:val="00520AE7"/>
    <w:rsid w:val="005919AB"/>
    <w:rsid w:val="005A40EA"/>
    <w:rsid w:val="005D1490"/>
    <w:rsid w:val="005D5B79"/>
    <w:rsid w:val="00626B8D"/>
    <w:rsid w:val="00676057"/>
    <w:rsid w:val="00676CD0"/>
    <w:rsid w:val="006D721A"/>
    <w:rsid w:val="007411D0"/>
    <w:rsid w:val="00772E44"/>
    <w:rsid w:val="00780432"/>
    <w:rsid w:val="00780B6F"/>
    <w:rsid w:val="007939D7"/>
    <w:rsid w:val="007B36DD"/>
    <w:rsid w:val="007C1EEC"/>
    <w:rsid w:val="007F641E"/>
    <w:rsid w:val="0081416E"/>
    <w:rsid w:val="008327FE"/>
    <w:rsid w:val="00855CCE"/>
    <w:rsid w:val="00874F4D"/>
    <w:rsid w:val="008A19B7"/>
    <w:rsid w:val="008D3257"/>
    <w:rsid w:val="00960ADF"/>
    <w:rsid w:val="00AD2581"/>
    <w:rsid w:val="00B04A14"/>
    <w:rsid w:val="00B4096D"/>
    <w:rsid w:val="00B46060"/>
    <w:rsid w:val="00B63318"/>
    <w:rsid w:val="00BD472D"/>
    <w:rsid w:val="00C2221B"/>
    <w:rsid w:val="00C64D89"/>
    <w:rsid w:val="00C76C7E"/>
    <w:rsid w:val="00D01633"/>
    <w:rsid w:val="00D21537"/>
    <w:rsid w:val="00DA1DE0"/>
    <w:rsid w:val="00DF28D2"/>
    <w:rsid w:val="00DF29EA"/>
    <w:rsid w:val="00E2550C"/>
    <w:rsid w:val="00E82870"/>
    <w:rsid w:val="00E947F3"/>
    <w:rsid w:val="00F73E84"/>
    <w:rsid w:val="00F93914"/>
    <w:rsid w:val="00F95499"/>
    <w:rsid w:val="00FB7272"/>
    <w:rsid w:val="00FD33CB"/>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B627E"/>
  <w14:defaultImageDpi w14:val="0"/>
  <w15:docId w15:val="{EDA9E935-7BAF-4F45-AC11-2FE89772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rotocollo@pec.regione.liguria.it" TargetMode="External"/><Relationship Id="rId17" Type="http://schemas.openxmlformats.org/officeDocument/2006/relationships/hyperlink" Target="mailto:formazione.orientamento@regione.liguria.it" TargetMode="External"/><Relationship Id="rId2" Type="http://schemas.openxmlformats.org/officeDocument/2006/relationships/styles" Target="styles.xml"/><Relationship Id="rId16" Type="http://schemas.openxmlformats.org/officeDocument/2006/relationships/hyperlink" Target="mailto:protocollo@pec.regione.liguri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regione.liguria.it" TargetMode="External"/><Relationship Id="rId5" Type="http://schemas.openxmlformats.org/officeDocument/2006/relationships/image" Target="media/image1.png"/><Relationship Id="rId15" Type="http://schemas.openxmlformats.org/officeDocument/2006/relationships/hyperlink" Target="mailto:rpd@regione.liguria.i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3838</Words>
  <Characters>21882</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Forma Mentis</cp:lastModifiedBy>
  <cp:revision>2</cp:revision>
  <dcterms:created xsi:type="dcterms:W3CDTF">2022-07-05T08:52:00Z</dcterms:created>
  <dcterms:modified xsi:type="dcterms:W3CDTF">2022-07-05T08:52:00Z</dcterms:modified>
</cp:coreProperties>
</file>